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51E1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/>
          <w:szCs w:val="24"/>
        </w:rPr>
      </w:pPr>
      <w:r w:rsidRPr="002056BB">
        <w:rPr>
          <w:rFonts w:asciiTheme="minorHAnsi" w:hAnsiTheme="minorHAnsi" w:cstheme="minorHAnsi"/>
          <w:b/>
          <w:szCs w:val="24"/>
        </w:rPr>
        <w:t>Program szkoleniowy „Psychoterapia Uzależnień Dzieci i Młodzieży”</w:t>
      </w:r>
    </w:p>
    <w:p w14:paraId="3A421176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/>
          <w:szCs w:val="24"/>
        </w:rPr>
      </w:pPr>
    </w:p>
    <w:p w14:paraId="2E54EF87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 xml:space="preserve">Proponowany program szkolenia to 100 godzin zajęć dydaktycznych na, które składają się: - 20 godz. </w:t>
      </w:r>
      <w:r>
        <w:rPr>
          <w:rFonts w:asciiTheme="minorHAnsi" w:hAnsiTheme="minorHAnsi" w:cstheme="minorHAnsi"/>
          <w:bCs/>
          <w:szCs w:val="24"/>
        </w:rPr>
        <w:t>grupy otwarcia w formie treningu</w:t>
      </w:r>
      <w:r w:rsidRPr="002056BB">
        <w:rPr>
          <w:rFonts w:asciiTheme="minorHAnsi" w:hAnsiTheme="minorHAnsi" w:cstheme="minorHAnsi"/>
          <w:bCs/>
          <w:szCs w:val="24"/>
        </w:rPr>
        <w:t xml:space="preserve">; - </w:t>
      </w:r>
      <w:r>
        <w:rPr>
          <w:rFonts w:asciiTheme="minorHAnsi" w:hAnsiTheme="minorHAnsi" w:cstheme="minorHAnsi"/>
          <w:bCs/>
          <w:szCs w:val="24"/>
        </w:rPr>
        <w:t>1</w:t>
      </w:r>
      <w:r w:rsidRPr="002056BB">
        <w:rPr>
          <w:rFonts w:asciiTheme="minorHAnsi" w:hAnsiTheme="minorHAnsi" w:cstheme="minorHAnsi"/>
          <w:bCs/>
          <w:szCs w:val="24"/>
        </w:rPr>
        <w:t xml:space="preserve">0 godz. wykłady; - </w:t>
      </w:r>
      <w:r>
        <w:rPr>
          <w:rFonts w:asciiTheme="minorHAnsi" w:hAnsiTheme="minorHAnsi" w:cstheme="minorHAnsi"/>
          <w:bCs/>
          <w:szCs w:val="24"/>
        </w:rPr>
        <w:t>3</w:t>
      </w:r>
      <w:r w:rsidRPr="002056BB">
        <w:rPr>
          <w:rFonts w:asciiTheme="minorHAnsi" w:hAnsiTheme="minorHAnsi" w:cstheme="minorHAnsi"/>
          <w:bCs/>
          <w:szCs w:val="24"/>
        </w:rPr>
        <w:t>0 godz. warsztaty umiejętności; - 20 godz. warsztaty w Ośrodk</w:t>
      </w:r>
      <w:r>
        <w:rPr>
          <w:rFonts w:asciiTheme="minorHAnsi" w:hAnsiTheme="minorHAnsi" w:cstheme="minorHAnsi"/>
          <w:bCs/>
          <w:szCs w:val="24"/>
        </w:rPr>
        <w:t xml:space="preserve">u; - 20 godz. </w:t>
      </w:r>
      <w:proofErr w:type="spellStart"/>
      <w:r>
        <w:rPr>
          <w:rFonts w:asciiTheme="minorHAnsi" w:hAnsiTheme="minorHAnsi" w:cstheme="minorHAnsi"/>
          <w:bCs/>
          <w:szCs w:val="24"/>
        </w:rPr>
        <w:t>superwizji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pracy własnej.</w:t>
      </w:r>
    </w:p>
    <w:p w14:paraId="0B75C797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>Minimalne warunki ukończenia szkolenia.</w:t>
      </w:r>
    </w:p>
    <w:p w14:paraId="4076B283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 xml:space="preserve">Wymogiem ukończenia szkolenia i otrzymania zaświadczenia Psychoterapii uzależnień dzieci i młodzieży, rekomendowanego przez Fundację Konstruktywnego Rozwoju jest: - zaliczenie pisemnego testu wiedzy; - obecność na zajęciach w wymiarze co najmniej 90%; - konstruktywna aktywność na zajęciach, prezentacja własnej pracy na </w:t>
      </w:r>
      <w:proofErr w:type="spellStart"/>
      <w:r w:rsidRPr="002056BB">
        <w:rPr>
          <w:rFonts w:asciiTheme="minorHAnsi" w:hAnsiTheme="minorHAnsi" w:cstheme="minorHAnsi"/>
          <w:bCs/>
          <w:szCs w:val="24"/>
        </w:rPr>
        <w:t>superwizji</w:t>
      </w:r>
      <w:proofErr w:type="spellEnd"/>
      <w:r w:rsidRPr="002056BB">
        <w:rPr>
          <w:rFonts w:asciiTheme="minorHAnsi" w:hAnsiTheme="minorHAnsi" w:cstheme="minorHAnsi"/>
          <w:bCs/>
          <w:szCs w:val="24"/>
        </w:rPr>
        <w:t>.</w:t>
      </w:r>
    </w:p>
    <w:p w14:paraId="24AB3072" w14:textId="77777777" w:rsidR="006943C4" w:rsidRPr="006943C4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/>
          <w:szCs w:val="24"/>
        </w:rPr>
      </w:pPr>
      <w:r w:rsidRPr="006943C4">
        <w:rPr>
          <w:rFonts w:asciiTheme="minorHAnsi" w:hAnsiTheme="minorHAnsi" w:cstheme="minorHAnsi"/>
          <w:b/>
          <w:szCs w:val="24"/>
        </w:rPr>
        <w:t>I. Cel szkolenia.</w:t>
      </w:r>
    </w:p>
    <w:p w14:paraId="566E4B9F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 xml:space="preserve">Głównym celem szkolenia jest kontynuacja podnoszenia kompetencji i podniesienie wiedzy osób pracujących z dziećmi, młodzieżą i rodzinami w obszarze terapii i profilaktyki uzależnień z terenu </w:t>
      </w:r>
      <w:r>
        <w:rPr>
          <w:rFonts w:asciiTheme="minorHAnsi" w:hAnsiTheme="minorHAnsi" w:cstheme="minorHAnsi"/>
          <w:bCs/>
          <w:szCs w:val="24"/>
        </w:rPr>
        <w:t>woj. mazowieckiego</w:t>
      </w:r>
      <w:r w:rsidRPr="002056BB">
        <w:rPr>
          <w:rFonts w:asciiTheme="minorHAnsi" w:hAnsiTheme="minorHAnsi" w:cstheme="minorHAnsi"/>
          <w:bCs/>
          <w:szCs w:val="24"/>
        </w:rPr>
        <w:t>.</w:t>
      </w:r>
    </w:p>
    <w:p w14:paraId="6057F42B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>Cel główny będzie realizowany poprzez trzy cele szczegółowe. Pierwszy będzie dotyczył rozwoju osobistego i nabyciem świadomości siebie. Drugi będzie dotyczył podniesienia wiedzy na temat terapii i profilaktyki uzależnień.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2056BB">
        <w:rPr>
          <w:rFonts w:asciiTheme="minorHAnsi" w:hAnsiTheme="minorHAnsi" w:cstheme="minorHAnsi"/>
          <w:bCs/>
          <w:szCs w:val="24"/>
        </w:rPr>
        <w:t>Trzeci będzie dotyczył rozwoju praktycznych kompetencji zawodowych.</w:t>
      </w:r>
    </w:p>
    <w:p w14:paraId="293EF48F" w14:textId="77777777" w:rsidR="006943C4" w:rsidRPr="006943C4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/>
          <w:szCs w:val="24"/>
        </w:rPr>
      </w:pPr>
      <w:r w:rsidRPr="006943C4">
        <w:rPr>
          <w:rFonts w:asciiTheme="minorHAnsi" w:hAnsiTheme="minorHAnsi" w:cstheme="minorHAnsi"/>
          <w:b/>
          <w:szCs w:val="24"/>
        </w:rPr>
        <w:t>II. Formy realizacji szkolenia.</w:t>
      </w:r>
    </w:p>
    <w:p w14:paraId="6F38CABE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>Szkolenie będzie realizowane poprzez formę treningową, wykładową, ale przede wszystkim metodami aktywizującymi uczestników w postaci warsztatów i ćwiczeń.</w:t>
      </w:r>
    </w:p>
    <w:p w14:paraId="70C6CF16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>Szkolenie ze względu na zagrożenie epidemiologiczne</w:t>
      </w:r>
      <w:r>
        <w:rPr>
          <w:rFonts w:asciiTheme="minorHAnsi" w:hAnsiTheme="minorHAnsi" w:cstheme="minorHAnsi"/>
          <w:bCs/>
          <w:szCs w:val="24"/>
        </w:rPr>
        <w:t xml:space="preserve"> lub inne zdarzenia losowe</w:t>
      </w:r>
      <w:r w:rsidRPr="002056BB">
        <w:rPr>
          <w:rFonts w:asciiTheme="minorHAnsi" w:hAnsiTheme="minorHAnsi" w:cstheme="minorHAnsi"/>
          <w:bCs/>
          <w:szCs w:val="24"/>
        </w:rPr>
        <w:t xml:space="preserve"> może być realizowane w systemie hybrydowym, czyli też w formie zdalnej za pośrednictwem komunikatora ZOOM.</w:t>
      </w:r>
    </w:p>
    <w:p w14:paraId="160366C5" w14:textId="77777777" w:rsidR="006943C4" w:rsidRPr="006943C4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/>
          <w:szCs w:val="24"/>
        </w:rPr>
      </w:pPr>
      <w:r w:rsidRPr="006943C4">
        <w:rPr>
          <w:rFonts w:asciiTheme="minorHAnsi" w:hAnsiTheme="minorHAnsi" w:cstheme="minorHAnsi"/>
          <w:b/>
          <w:szCs w:val="24"/>
        </w:rPr>
        <w:t>III. Odbiorcy szkolenia.</w:t>
      </w:r>
    </w:p>
    <w:p w14:paraId="1B8A5D13" w14:textId="7E059466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 xml:space="preserve">Szkolenie jest kierowane do </w:t>
      </w:r>
      <w:r>
        <w:rPr>
          <w:rFonts w:asciiTheme="minorHAnsi" w:hAnsiTheme="minorHAnsi" w:cstheme="minorHAnsi"/>
          <w:bCs/>
          <w:szCs w:val="24"/>
        </w:rPr>
        <w:t>osób, które ukończyły Edukatora Profilaktyki Uzależnień II stopnia</w:t>
      </w:r>
      <w:r w:rsidR="003F415C">
        <w:rPr>
          <w:rFonts w:asciiTheme="minorHAnsi" w:hAnsiTheme="minorHAnsi" w:cstheme="minorHAnsi"/>
          <w:bCs/>
          <w:szCs w:val="24"/>
        </w:rPr>
        <w:t>, Edukatora Profilaktyki Uzależnień Behawioralnych</w:t>
      </w:r>
      <w:r>
        <w:rPr>
          <w:rFonts w:asciiTheme="minorHAnsi" w:hAnsiTheme="minorHAnsi" w:cstheme="minorHAnsi"/>
          <w:bCs/>
          <w:szCs w:val="24"/>
        </w:rPr>
        <w:t xml:space="preserve"> lub prowadzą psychoterapię dzieci i młodzieży</w:t>
      </w:r>
      <w:r w:rsidR="009053EF">
        <w:rPr>
          <w:rFonts w:asciiTheme="minorHAnsi" w:hAnsiTheme="minorHAnsi" w:cstheme="minorHAnsi"/>
          <w:bCs/>
          <w:szCs w:val="24"/>
        </w:rPr>
        <w:t xml:space="preserve"> oraz aktualnie pracują z młodzieżą w obszarze profilaktyki lub terapii</w:t>
      </w:r>
      <w:r>
        <w:rPr>
          <w:rFonts w:asciiTheme="minorHAnsi" w:hAnsiTheme="minorHAnsi" w:cstheme="minorHAnsi"/>
          <w:bCs/>
          <w:szCs w:val="24"/>
        </w:rPr>
        <w:t>.</w:t>
      </w:r>
      <w:r w:rsidR="003F415C">
        <w:rPr>
          <w:rFonts w:asciiTheme="minorHAnsi" w:hAnsiTheme="minorHAnsi" w:cstheme="minorHAnsi"/>
          <w:bCs/>
          <w:szCs w:val="24"/>
        </w:rPr>
        <w:t xml:space="preserve"> W szkoleniu będzie uczestniczyć 30 osób z podziałem na dwie 15-osobowe podgrupy, w których będą realizowane warsztaty i </w:t>
      </w:r>
      <w:proofErr w:type="spellStart"/>
      <w:r w:rsidR="003F415C">
        <w:rPr>
          <w:rFonts w:asciiTheme="minorHAnsi" w:hAnsiTheme="minorHAnsi" w:cstheme="minorHAnsi"/>
          <w:bCs/>
          <w:szCs w:val="24"/>
        </w:rPr>
        <w:t>superwizja</w:t>
      </w:r>
      <w:proofErr w:type="spellEnd"/>
      <w:r w:rsidR="003F415C">
        <w:rPr>
          <w:rFonts w:asciiTheme="minorHAnsi" w:hAnsiTheme="minorHAnsi" w:cstheme="minorHAnsi"/>
          <w:bCs/>
          <w:szCs w:val="24"/>
        </w:rPr>
        <w:t>.</w:t>
      </w:r>
    </w:p>
    <w:p w14:paraId="26215CA6" w14:textId="77777777" w:rsidR="006943C4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>Każdy z uczestników otrzyma materiał dydaktyczny, który zostanie przygotowany w postaci ok 50 stronicowego skryptu zawierającego niezbędną wiedzę na temat terapii i profilaktyki uzależnień.</w:t>
      </w:r>
    </w:p>
    <w:p w14:paraId="206C62FB" w14:textId="420E7DA7" w:rsidR="00DB2A32" w:rsidRDefault="00DB2A32" w:rsidP="00DB2A32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Minimalne warunki ukończenia szkolenia.</w:t>
      </w:r>
    </w:p>
    <w:p w14:paraId="791E040F" w14:textId="16891EB8" w:rsidR="00DB2A32" w:rsidRDefault="00DB2A32" w:rsidP="00DB2A3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Wymogiem ukończenia szkolenia i otrzymania zaświadczenia Psychoterapia Uzależnień Dzieci i Młodzieży jest: konstruktywna aktywność na zajęciach i obecność na zajęciach w wymiarze co najmniej 90%; - zaliczenie pisemnego testu wiedzy; - przygotowanie i omówienia pracy własnej z podopiecznym/klientem (osoba w wieku 13-18 lat) podczas </w:t>
      </w:r>
      <w:proofErr w:type="spellStart"/>
      <w:r>
        <w:rPr>
          <w:rFonts w:cstheme="minorHAnsi"/>
        </w:rPr>
        <w:t>superwizji</w:t>
      </w:r>
      <w:proofErr w:type="spellEnd"/>
      <w:r>
        <w:rPr>
          <w:rFonts w:cstheme="minorHAnsi"/>
        </w:rPr>
        <w:t>.</w:t>
      </w:r>
    </w:p>
    <w:p w14:paraId="23680789" w14:textId="256C3696" w:rsidR="00DB2A32" w:rsidRPr="00DB2A32" w:rsidRDefault="00DB2A32" w:rsidP="00DB2A32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Osoby, które nie spełnią w/w kryteriów otrzymają zaświadczenie o uczestnictwie w części szkolenia i ilości godzin.</w:t>
      </w:r>
    </w:p>
    <w:p w14:paraId="68EC0F5D" w14:textId="77777777" w:rsidR="006943C4" w:rsidRPr="006943C4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/>
          <w:szCs w:val="24"/>
        </w:rPr>
      </w:pPr>
      <w:r w:rsidRPr="006943C4">
        <w:rPr>
          <w:rFonts w:asciiTheme="minorHAnsi" w:hAnsiTheme="minorHAnsi" w:cstheme="minorHAnsi"/>
          <w:b/>
          <w:szCs w:val="24"/>
        </w:rPr>
        <w:t>IV. Zakładane rezultaty.</w:t>
      </w:r>
    </w:p>
    <w:p w14:paraId="4316526E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 xml:space="preserve">- W okresie od </w:t>
      </w:r>
      <w:r>
        <w:rPr>
          <w:rFonts w:asciiTheme="minorHAnsi" w:hAnsiTheme="minorHAnsi" w:cstheme="minorHAnsi"/>
          <w:bCs/>
          <w:szCs w:val="24"/>
        </w:rPr>
        <w:t>kwietnia</w:t>
      </w:r>
      <w:r w:rsidRPr="002056BB">
        <w:rPr>
          <w:rFonts w:asciiTheme="minorHAnsi" w:hAnsiTheme="minorHAnsi" w:cstheme="minorHAnsi"/>
          <w:bCs/>
          <w:szCs w:val="24"/>
        </w:rPr>
        <w:t xml:space="preserve"> do </w:t>
      </w:r>
      <w:r>
        <w:rPr>
          <w:rFonts w:asciiTheme="minorHAnsi" w:hAnsiTheme="minorHAnsi" w:cstheme="minorHAnsi"/>
          <w:bCs/>
          <w:szCs w:val="24"/>
        </w:rPr>
        <w:t>listopada</w:t>
      </w:r>
      <w:r w:rsidRPr="002056BB">
        <w:rPr>
          <w:rFonts w:asciiTheme="minorHAnsi" w:hAnsiTheme="minorHAnsi" w:cstheme="minorHAnsi"/>
          <w:bCs/>
          <w:szCs w:val="24"/>
        </w:rPr>
        <w:t xml:space="preserve"> 2023r. ukończy szkolenie 90% uczestników.</w:t>
      </w:r>
    </w:p>
    <w:p w14:paraId="4A65122A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lastRenderedPageBreak/>
        <w:t xml:space="preserve">- W okresie od </w:t>
      </w:r>
      <w:r>
        <w:rPr>
          <w:rFonts w:asciiTheme="minorHAnsi" w:hAnsiTheme="minorHAnsi" w:cstheme="minorHAnsi"/>
          <w:bCs/>
          <w:szCs w:val="24"/>
        </w:rPr>
        <w:t>kwietnia</w:t>
      </w:r>
      <w:r w:rsidRPr="002056BB">
        <w:rPr>
          <w:rFonts w:asciiTheme="minorHAnsi" w:hAnsiTheme="minorHAnsi" w:cstheme="minorHAnsi"/>
          <w:bCs/>
          <w:szCs w:val="24"/>
        </w:rPr>
        <w:t xml:space="preserve"> do </w:t>
      </w:r>
      <w:r>
        <w:rPr>
          <w:rFonts w:asciiTheme="minorHAnsi" w:hAnsiTheme="minorHAnsi" w:cstheme="minorHAnsi"/>
          <w:bCs/>
          <w:szCs w:val="24"/>
        </w:rPr>
        <w:t>listopada</w:t>
      </w:r>
      <w:r w:rsidRPr="002056BB">
        <w:rPr>
          <w:rFonts w:asciiTheme="minorHAnsi" w:hAnsiTheme="minorHAnsi" w:cstheme="minorHAnsi"/>
          <w:bCs/>
          <w:szCs w:val="24"/>
        </w:rPr>
        <w:t xml:space="preserve"> 2023r. 90% uczestników nabędzie świadomości siebie w obszarze osobistym i zawodowym, podniesie wiedzę na temat profilaktyki i terapii uzależnień, podniosą własne kompetencje w zakresie realizacji działań profilaktycznych.</w:t>
      </w:r>
    </w:p>
    <w:p w14:paraId="73CE5B38" w14:textId="7E9A0D96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 xml:space="preserve">- Dodatkowo zostanie zwiększona ilości osób z terenu </w:t>
      </w:r>
      <w:r>
        <w:rPr>
          <w:rFonts w:asciiTheme="minorHAnsi" w:hAnsiTheme="minorHAnsi" w:cstheme="minorHAnsi"/>
          <w:bCs/>
          <w:szCs w:val="24"/>
        </w:rPr>
        <w:t>woj. mazowieckiego</w:t>
      </w:r>
      <w:r w:rsidRPr="002056BB">
        <w:rPr>
          <w:rFonts w:asciiTheme="minorHAnsi" w:hAnsiTheme="minorHAnsi" w:cstheme="minorHAnsi"/>
          <w:bCs/>
          <w:szCs w:val="24"/>
        </w:rPr>
        <w:t xml:space="preserve"> posiadających rzeczywiste i potwierdzone kompetencje w obszarze profilaktyki uzależnień co przełoży się na skuteczniejszą i rzetelniejszą profilaktykę uzależnień kierowaną do dzieci i młodzieży na terenie </w:t>
      </w:r>
      <w:r>
        <w:rPr>
          <w:rFonts w:asciiTheme="minorHAnsi" w:hAnsiTheme="minorHAnsi" w:cstheme="minorHAnsi"/>
          <w:bCs/>
          <w:szCs w:val="24"/>
        </w:rPr>
        <w:t>woj. mazowieckiego</w:t>
      </w:r>
      <w:r w:rsidRPr="002056BB">
        <w:rPr>
          <w:rFonts w:asciiTheme="minorHAnsi" w:hAnsiTheme="minorHAnsi" w:cstheme="minorHAnsi"/>
          <w:bCs/>
          <w:szCs w:val="24"/>
        </w:rPr>
        <w:t>.</w:t>
      </w:r>
    </w:p>
    <w:p w14:paraId="3C9895BB" w14:textId="77777777" w:rsidR="006943C4" w:rsidRPr="006943C4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/>
          <w:szCs w:val="24"/>
        </w:rPr>
      </w:pPr>
      <w:r w:rsidRPr="006943C4">
        <w:rPr>
          <w:rFonts w:asciiTheme="minorHAnsi" w:hAnsiTheme="minorHAnsi" w:cstheme="minorHAnsi"/>
          <w:b/>
          <w:szCs w:val="24"/>
        </w:rPr>
        <w:t>V. Zakres merytoryczny szkolenia i jego metody realizacji.</w:t>
      </w:r>
    </w:p>
    <w:p w14:paraId="44B4FDB3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DD382D">
        <w:rPr>
          <w:rFonts w:asciiTheme="minorHAnsi" w:hAnsiTheme="minorHAnsi" w:cstheme="minorHAnsi"/>
          <w:b/>
          <w:szCs w:val="24"/>
        </w:rPr>
        <w:t>1. Trening – grupa otwarcia</w:t>
      </w:r>
      <w:r w:rsidRPr="002056BB">
        <w:rPr>
          <w:rFonts w:asciiTheme="minorHAnsi" w:hAnsiTheme="minorHAnsi" w:cstheme="minorHAnsi"/>
          <w:bCs/>
          <w:szCs w:val="24"/>
        </w:rPr>
        <w:t xml:space="preserve"> 20 godzin dydaktycznych – celem warsztatu w formie grupy rozwoju zawodowego, będzie jej zawiązanie, zbudowanie poczucia bezpieczeństwa oraz określenie i rozwój własnych kompetencji psychoprofilaktycznych do pracy z dziećmi i młodzieżą. Metoda realizacji warsztatu to praca na procesie grupowym:</w:t>
      </w:r>
    </w:p>
    <w:p w14:paraId="6E75A2E7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>uruchomionym, prowadzonym oraz zakończonym, świadomym, bezpiecznym i odpowiedzialnym prowadzeniem przez realizatora grupy. Wszystkie wyżej przedstawione elementy i cele grupy będą realizowane w całym czasie jej trwania.</w:t>
      </w:r>
    </w:p>
    <w:p w14:paraId="31F760D2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>Grupa zostanie zrealizowany w czasie 20 godzin dydaktycznych dla każdego uczestnika szkolenia.</w:t>
      </w:r>
    </w:p>
    <w:p w14:paraId="7A4A1727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DD382D">
        <w:rPr>
          <w:rFonts w:asciiTheme="minorHAnsi" w:hAnsiTheme="minorHAnsi" w:cstheme="minorHAnsi"/>
          <w:b/>
          <w:szCs w:val="24"/>
        </w:rPr>
        <w:t>2. Wykłady</w:t>
      </w:r>
      <w:r w:rsidRPr="002056BB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1</w:t>
      </w:r>
      <w:r w:rsidRPr="002056BB">
        <w:rPr>
          <w:rFonts w:asciiTheme="minorHAnsi" w:hAnsiTheme="minorHAnsi" w:cstheme="minorHAnsi"/>
          <w:bCs/>
          <w:szCs w:val="24"/>
        </w:rPr>
        <w:t>0 godzin dydaktycznych – uczestnicy przyswoją wiedzę z następujących obszarów tematycznych:</w:t>
      </w:r>
    </w:p>
    <w:p w14:paraId="07671C39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 xml:space="preserve">- aktualny stan wiedzy na temat uzależnień dzieci i młodzieży; - zagadnienia prawne w pracy z dziećmi i młodzieżą zagrożonymi uzależnieniem; - specyfika okresu dorastania; - procesy i mechanizmy rozwoju </w:t>
      </w:r>
      <w:proofErr w:type="spellStart"/>
      <w:r w:rsidRPr="002056BB">
        <w:rPr>
          <w:rFonts w:asciiTheme="minorHAnsi" w:hAnsiTheme="minorHAnsi" w:cstheme="minorHAnsi"/>
          <w:bCs/>
          <w:szCs w:val="24"/>
        </w:rPr>
        <w:t>zachowań</w:t>
      </w:r>
      <w:proofErr w:type="spellEnd"/>
      <w:r w:rsidRPr="002056BB">
        <w:rPr>
          <w:rFonts w:asciiTheme="minorHAnsi" w:hAnsiTheme="minorHAnsi" w:cstheme="minorHAnsi"/>
          <w:bCs/>
          <w:szCs w:val="24"/>
        </w:rPr>
        <w:t xml:space="preserve"> ryzykownych; - skuteczne programy i metody pracy z dziećmi i młodzieżą zagrożoną uzależnieniem; - podstawy psychoterapii uzależnień dzieci i młodzieży;                       - zagadnienia etyczne w pracy terapeutycznej i profilaktycznej.</w:t>
      </w:r>
    </w:p>
    <w:p w14:paraId="19B25D4C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 xml:space="preserve">Razem zostanie zrealizowanych </w:t>
      </w:r>
      <w:r>
        <w:rPr>
          <w:rFonts w:asciiTheme="minorHAnsi" w:hAnsiTheme="minorHAnsi" w:cstheme="minorHAnsi"/>
          <w:bCs/>
          <w:szCs w:val="24"/>
        </w:rPr>
        <w:t>1</w:t>
      </w:r>
      <w:r w:rsidRPr="002056BB">
        <w:rPr>
          <w:rFonts w:asciiTheme="minorHAnsi" w:hAnsiTheme="minorHAnsi" w:cstheme="minorHAnsi"/>
          <w:bCs/>
          <w:szCs w:val="24"/>
        </w:rPr>
        <w:t>0 godzin dydaktycznych wykładów dla każdego uczestnika szkolenia.</w:t>
      </w:r>
    </w:p>
    <w:p w14:paraId="6AB1F4FD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DD382D">
        <w:rPr>
          <w:rFonts w:asciiTheme="minorHAnsi" w:hAnsiTheme="minorHAnsi" w:cstheme="minorHAnsi"/>
          <w:b/>
          <w:szCs w:val="24"/>
        </w:rPr>
        <w:t>3. Warsztaty</w:t>
      </w:r>
      <w:r w:rsidRPr="002056BB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3</w:t>
      </w:r>
      <w:r w:rsidRPr="002056BB">
        <w:rPr>
          <w:rFonts w:asciiTheme="minorHAnsi" w:hAnsiTheme="minorHAnsi" w:cstheme="minorHAnsi"/>
          <w:bCs/>
          <w:szCs w:val="24"/>
        </w:rPr>
        <w:t>0 godzin dydaktycznych – uczestnicy poprzez ćwiczenia i inne formy aktywizujące zdobędą praktyczne umiejętności w stosowaniu metod o potwierdzonej skuteczności w realizacji działań z obszaru terapii i profilaktyki uzależnień.</w:t>
      </w:r>
    </w:p>
    <w:p w14:paraId="48107995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 xml:space="preserve">Warsztat 1 </w:t>
      </w:r>
      <w:r>
        <w:rPr>
          <w:rFonts w:asciiTheme="minorHAnsi" w:hAnsiTheme="minorHAnsi" w:cstheme="minorHAnsi"/>
          <w:bCs/>
          <w:szCs w:val="24"/>
        </w:rPr>
        <w:t>–</w:t>
      </w:r>
      <w:r w:rsidRPr="002056BB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Terapia indywidualna</w:t>
      </w:r>
      <w:r w:rsidRPr="002056BB">
        <w:rPr>
          <w:rFonts w:asciiTheme="minorHAnsi" w:hAnsiTheme="minorHAnsi" w:cstheme="minorHAnsi"/>
          <w:bCs/>
          <w:szCs w:val="24"/>
        </w:rPr>
        <w:t xml:space="preserve"> - 10 godz.</w:t>
      </w:r>
    </w:p>
    <w:p w14:paraId="3B1523A5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>Warsztat 2 – Tera</w:t>
      </w:r>
      <w:r>
        <w:rPr>
          <w:rFonts w:asciiTheme="minorHAnsi" w:hAnsiTheme="minorHAnsi" w:cstheme="minorHAnsi"/>
          <w:bCs/>
          <w:szCs w:val="24"/>
        </w:rPr>
        <w:t>pia grupowa</w:t>
      </w:r>
      <w:r w:rsidRPr="002056BB">
        <w:rPr>
          <w:rFonts w:asciiTheme="minorHAnsi" w:hAnsiTheme="minorHAnsi" w:cstheme="minorHAnsi"/>
          <w:bCs/>
          <w:szCs w:val="24"/>
        </w:rPr>
        <w:t xml:space="preserve"> - 10 godz.</w:t>
      </w:r>
    </w:p>
    <w:p w14:paraId="3505349A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 xml:space="preserve">Warsztat 3 </w:t>
      </w:r>
      <w:r>
        <w:rPr>
          <w:rFonts w:asciiTheme="minorHAnsi" w:hAnsiTheme="minorHAnsi" w:cstheme="minorHAnsi"/>
          <w:bCs/>
          <w:szCs w:val="24"/>
        </w:rPr>
        <w:t>–</w:t>
      </w:r>
      <w:r w:rsidRPr="002056BB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Terapia rodzinna</w:t>
      </w:r>
      <w:r w:rsidRPr="002056BB">
        <w:rPr>
          <w:rFonts w:asciiTheme="minorHAnsi" w:hAnsiTheme="minorHAnsi" w:cstheme="minorHAnsi"/>
          <w:bCs/>
          <w:szCs w:val="24"/>
        </w:rPr>
        <w:t>- 10 godz.</w:t>
      </w:r>
    </w:p>
    <w:p w14:paraId="23BFD29C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 xml:space="preserve">Razem zostanie zrealizowanych </w:t>
      </w:r>
      <w:r>
        <w:rPr>
          <w:rFonts w:asciiTheme="minorHAnsi" w:hAnsiTheme="minorHAnsi" w:cstheme="minorHAnsi"/>
          <w:bCs/>
          <w:szCs w:val="24"/>
        </w:rPr>
        <w:t>3</w:t>
      </w:r>
      <w:r w:rsidRPr="002056BB">
        <w:rPr>
          <w:rFonts w:asciiTheme="minorHAnsi" w:hAnsiTheme="minorHAnsi" w:cstheme="minorHAnsi"/>
          <w:bCs/>
          <w:szCs w:val="24"/>
        </w:rPr>
        <w:t>0 godzin dydaktycznych warsztatów dla każdego uczestnika szkolenia.</w:t>
      </w:r>
    </w:p>
    <w:p w14:paraId="10FF7C46" w14:textId="36B63B09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DD382D">
        <w:rPr>
          <w:rFonts w:asciiTheme="minorHAnsi" w:hAnsiTheme="minorHAnsi" w:cstheme="minorHAnsi"/>
          <w:b/>
          <w:szCs w:val="24"/>
        </w:rPr>
        <w:t>4. Warsztaty w Ośrodku</w:t>
      </w:r>
      <w:r w:rsidRPr="002056BB">
        <w:rPr>
          <w:rFonts w:asciiTheme="minorHAnsi" w:hAnsiTheme="minorHAnsi" w:cstheme="minorHAnsi"/>
          <w:bCs/>
          <w:szCs w:val="24"/>
        </w:rPr>
        <w:t xml:space="preserve"> - 20 godzin dydaktycznych – zajęcia będą realizowane w Ośrodku Rehabilitacji Uzależnień i Podwójnej Diagnozy dla Młodzieży w Otwocku. Uczestnicy szkolenia będą współuczestniczyć w terapii z pacjentami Ośrodka i będą mieli okazję z meta-poziomu spostrzegać oraz zrozumieć proces rozwoju uzależnienia dzieci i młodzieży.</w:t>
      </w:r>
    </w:p>
    <w:p w14:paraId="344F357D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 xml:space="preserve">Uczestnik będzie rozwijał swoje umiejętności pod opieką doświadczonego specjalisty psychoterapii uzależnień w formie obserwatora, współprowadzącego zajęcia i prowadzącego samodzielnie zajęcia. Uczestnik poprzez kontakt z młodzieżą uzależnioną od substancji </w:t>
      </w:r>
      <w:r w:rsidRPr="002056BB">
        <w:rPr>
          <w:rFonts w:asciiTheme="minorHAnsi" w:hAnsiTheme="minorHAnsi" w:cstheme="minorHAnsi"/>
          <w:bCs/>
          <w:szCs w:val="24"/>
        </w:rPr>
        <w:lastRenderedPageBreak/>
        <w:t>psychoaktywnych i bieżące omawianie swoich spostrzeżeń będzie weryfikował swoje przekonania oraz nabywał doświadczenia zawodowego. Warsztat to też moment na sprawdzenie zdobytej wiedzy i umiejętności w praktyce. Zadania do zrealizowania przez uczestnika to: - poznanie programu terapii/profilaktyki młodzieży uzależnionej; - współprowadzenie spotkań diagnostycznych, motywacyjnych i interwencyjnych z pacjentami Ośrodka/Domu Terapii.</w:t>
      </w:r>
    </w:p>
    <w:p w14:paraId="5DC3CEC1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>Warsztat zostanie zrealizowany w czasie 20 godzin dydaktycznych dla każdego uczestnika szkolenia.</w:t>
      </w:r>
    </w:p>
    <w:p w14:paraId="3BDFB3DB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5. </w:t>
      </w:r>
      <w:proofErr w:type="spellStart"/>
      <w:r w:rsidRPr="002056BB">
        <w:rPr>
          <w:rFonts w:asciiTheme="minorHAnsi" w:hAnsiTheme="minorHAnsi" w:cstheme="minorHAnsi"/>
          <w:b/>
          <w:szCs w:val="24"/>
        </w:rPr>
        <w:t>Superwizja</w:t>
      </w:r>
      <w:proofErr w:type="spellEnd"/>
      <w:r w:rsidRPr="002056BB">
        <w:rPr>
          <w:rFonts w:asciiTheme="minorHAnsi" w:hAnsiTheme="minorHAnsi" w:cstheme="minorHAnsi"/>
          <w:b/>
          <w:szCs w:val="24"/>
        </w:rPr>
        <w:t>.</w:t>
      </w:r>
    </w:p>
    <w:p w14:paraId="1003A810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proofErr w:type="spellStart"/>
      <w:r w:rsidRPr="002056BB">
        <w:rPr>
          <w:rFonts w:asciiTheme="minorHAnsi" w:hAnsiTheme="minorHAnsi" w:cstheme="minorHAnsi"/>
          <w:bCs/>
          <w:szCs w:val="24"/>
        </w:rPr>
        <w:t>Superwizja</w:t>
      </w:r>
      <w:proofErr w:type="spellEnd"/>
      <w:r w:rsidRPr="002056BB">
        <w:rPr>
          <w:rFonts w:asciiTheme="minorHAnsi" w:hAnsiTheme="minorHAnsi" w:cstheme="minorHAnsi"/>
          <w:bCs/>
          <w:szCs w:val="24"/>
        </w:rPr>
        <w:t xml:space="preserve"> zostanie zrealizowana w formie grupowej podczas 2</w:t>
      </w:r>
      <w:r>
        <w:rPr>
          <w:rFonts w:asciiTheme="minorHAnsi" w:hAnsiTheme="minorHAnsi" w:cstheme="minorHAnsi"/>
          <w:bCs/>
          <w:szCs w:val="24"/>
        </w:rPr>
        <w:t>0</w:t>
      </w:r>
      <w:r w:rsidRPr="002056BB">
        <w:rPr>
          <w:rFonts w:asciiTheme="minorHAnsi" w:hAnsiTheme="minorHAnsi" w:cstheme="minorHAnsi"/>
          <w:bCs/>
          <w:szCs w:val="24"/>
        </w:rPr>
        <w:t xml:space="preserve"> godzin. </w:t>
      </w:r>
    </w:p>
    <w:p w14:paraId="77531692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 xml:space="preserve">Celem </w:t>
      </w:r>
      <w:proofErr w:type="spellStart"/>
      <w:r w:rsidRPr="002056BB">
        <w:rPr>
          <w:rFonts w:asciiTheme="minorHAnsi" w:hAnsiTheme="minorHAnsi" w:cstheme="minorHAnsi"/>
          <w:bCs/>
          <w:szCs w:val="24"/>
        </w:rPr>
        <w:t>superwizji</w:t>
      </w:r>
      <w:proofErr w:type="spellEnd"/>
      <w:r w:rsidRPr="002056BB">
        <w:rPr>
          <w:rFonts w:asciiTheme="minorHAnsi" w:hAnsiTheme="minorHAnsi" w:cstheme="minorHAnsi"/>
          <w:bCs/>
          <w:szCs w:val="24"/>
        </w:rPr>
        <w:t xml:space="preserve"> będzie zwiększanie, osób w niej uczestniczących, możliwości zawodowych związanych z pracą profilaktyczną poprzez: - pogłębianie świadomości siebie, a w tym rozwiązywanie własnych trudności emocjonalnych utrudniających kontakt z dzieckiem i jego rodziną, - zwiększanie rozumienia dziecka i rodziny, - poszukiwanie rozwiązań w trudnych sytuacjach zawodowych, - uzyskiwanie wsparcia w grupie o podobnym profilu zawodowym.</w:t>
      </w:r>
    </w:p>
    <w:p w14:paraId="4995D80C" w14:textId="77777777" w:rsidR="006943C4" w:rsidRPr="002056BB" w:rsidRDefault="006943C4" w:rsidP="006943C4">
      <w:pPr>
        <w:pStyle w:val="Tekstpodstawowy3"/>
        <w:spacing w:after="0" w:line="276" w:lineRule="auto"/>
        <w:rPr>
          <w:rFonts w:asciiTheme="minorHAnsi" w:hAnsiTheme="minorHAnsi" w:cstheme="minorHAnsi"/>
          <w:bCs/>
          <w:szCs w:val="24"/>
        </w:rPr>
      </w:pPr>
      <w:r w:rsidRPr="002056BB">
        <w:rPr>
          <w:rFonts w:asciiTheme="minorHAnsi" w:hAnsiTheme="minorHAnsi" w:cstheme="minorHAnsi"/>
          <w:bCs/>
          <w:szCs w:val="24"/>
        </w:rPr>
        <w:t xml:space="preserve">Realizacja </w:t>
      </w:r>
      <w:proofErr w:type="spellStart"/>
      <w:r w:rsidRPr="002056BB">
        <w:rPr>
          <w:rFonts w:asciiTheme="minorHAnsi" w:hAnsiTheme="minorHAnsi" w:cstheme="minorHAnsi"/>
          <w:bCs/>
          <w:szCs w:val="24"/>
        </w:rPr>
        <w:t>superwizji</w:t>
      </w:r>
      <w:proofErr w:type="spellEnd"/>
      <w:r w:rsidRPr="002056BB">
        <w:rPr>
          <w:rFonts w:asciiTheme="minorHAnsi" w:hAnsiTheme="minorHAnsi" w:cstheme="minorHAnsi"/>
          <w:bCs/>
          <w:szCs w:val="24"/>
        </w:rPr>
        <w:t xml:space="preserve"> zostanie przeprowadzona przez rekomendowanego superwizora, z listy KCPU.</w:t>
      </w:r>
    </w:p>
    <w:p w14:paraId="035322DA" w14:textId="6EACF7BF" w:rsidR="006943C4" w:rsidRDefault="006943C4" w:rsidP="006943C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</w:t>
      </w:r>
      <w:r w:rsidRPr="00EB46E7">
        <w:rPr>
          <w:rFonts w:cstheme="minorHAnsi"/>
          <w:b/>
          <w:sz w:val="24"/>
          <w:szCs w:val="24"/>
        </w:rPr>
        <w:t>. Miejsce realizacji</w:t>
      </w:r>
      <w:r>
        <w:rPr>
          <w:rFonts w:cstheme="minorHAnsi"/>
          <w:b/>
          <w:sz w:val="24"/>
          <w:szCs w:val="24"/>
        </w:rPr>
        <w:t xml:space="preserve"> i czas realizacji</w:t>
      </w:r>
      <w:r w:rsidRPr="00EB46E7">
        <w:rPr>
          <w:rFonts w:cstheme="minorHAnsi"/>
          <w:b/>
          <w:sz w:val="24"/>
          <w:szCs w:val="24"/>
        </w:rPr>
        <w:t>.</w:t>
      </w:r>
    </w:p>
    <w:p w14:paraId="276CA7E4" w14:textId="1744FD6E" w:rsidR="006943C4" w:rsidRDefault="006943C4" w:rsidP="006943C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Terminy poszczególnych 4 sesji zajęć:</w:t>
      </w:r>
    </w:p>
    <w:p w14:paraId="40B97174" w14:textId="1F48C6F2" w:rsidR="006943C4" w:rsidRPr="006943C4" w:rsidRDefault="006943C4" w:rsidP="006943C4">
      <w:pPr>
        <w:snapToGrid w:val="0"/>
        <w:spacing w:after="0" w:line="240" w:lineRule="auto"/>
        <w:rPr>
          <w:rFonts w:cs="Calibri"/>
          <w:b/>
          <w:bCs/>
          <w:i/>
          <w:iCs/>
          <w:spacing w:val="2"/>
          <w:sz w:val="24"/>
          <w:szCs w:val="24"/>
        </w:rPr>
      </w:pPr>
      <w:r w:rsidRPr="006943C4">
        <w:rPr>
          <w:rFonts w:cs="Calibri"/>
          <w:b/>
          <w:bCs/>
          <w:i/>
          <w:iCs/>
          <w:spacing w:val="2"/>
          <w:sz w:val="24"/>
          <w:szCs w:val="24"/>
        </w:rPr>
        <w:t xml:space="preserve">I sesja zajęć </w:t>
      </w:r>
      <w:r w:rsidR="00804EAF">
        <w:rPr>
          <w:rFonts w:cs="Calibri"/>
          <w:b/>
          <w:bCs/>
          <w:i/>
          <w:iCs/>
          <w:spacing w:val="2"/>
          <w:sz w:val="24"/>
          <w:szCs w:val="24"/>
        </w:rPr>
        <w:t>6-7-8</w:t>
      </w:r>
      <w:r w:rsidRPr="006943C4">
        <w:rPr>
          <w:rFonts w:cs="Calibri"/>
          <w:b/>
          <w:bCs/>
          <w:i/>
          <w:iCs/>
          <w:spacing w:val="2"/>
          <w:sz w:val="24"/>
          <w:szCs w:val="24"/>
        </w:rPr>
        <w:t>.0</w:t>
      </w:r>
      <w:r w:rsidR="00804EAF">
        <w:rPr>
          <w:rFonts w:cs="Calibri"/>
          <w:b/>
          <w:bCs/>
          <w:i/>
          <w:iCs/>
          <w:spacing w:val="2"/>
          <w:sz w:val="24"/>
          <w:szCs w:val="24"/>
        </w:rPr>
        <w:t>9</w:t>
      </w:r>
      <w:r w:rsidRPr="006943C4">
        <w:rPr>
          <w:rFonts w:cs="Calibri"/>
          <w:b/>
          <w:bCs/>
          <w:i/>
          <w:iCs/>
          <w:spacing w:val="2"/>
          <w:sz w:val="24"/>
          <w:szCs w:val="24"/>
        </w:rPr>
        <w:t>.23r.</w:t>
      </w:r>
    </w:p>
    <w:p w14:paraId="2542520C" w14:textId="5EF1C9A9" w:rsidR="006943C4" w:rsidRPr="006943C4" w:rsidRDefault="006943C4" w:rsidP="006943C4">
      <w:pPr>
        <w:snapToGrid w:val="0"/>
        <w:spacing w:after="0" w:line="240" w:lineRule="auto"/>
        <w:rPr>
          <w:rFonts w:cs="Calibri"/>
          <w:b/>
          <w:bCs/>
          <w:i/>
          <w:iCs/>
          <w:spacing w:val="2"/>
          <w:sz w:val="24"/>
          <w:szCs w:val="24"/>
        </w:rPr>
      </w:pPr>
      <w:r w:rsidRPr="006943C4">
        <w:rPr>
          <w:rFonts w:cs="Calibri"/>
          <w:b/>
          <w:bCs/>
          <w:i/>
          <w:iCs/>
          <w:spacing w:val="2"/>
          <w:sz w:val="24"/>
          <w:szCs w:val="24"/>
        </w:rPr>
        <w:t xml:space="preserve">II sesja zajęć </w:t>
      </w:r>
      <w:r w:rsidR="00804EAF">
        <w:rPr>
          <w:rFonts w:cs="Calibri"/>
          <w:b/>
          <w:bCs/>
          <w:i/>
          <w:iCs/>
          <w:spacing w:val="2"/>
          <w:sz w:val="24"/>
          <w:szCs w:val="24"/>
        </w:rPr>
        <w:t>20-21</w:t>
      </w:r>
      <w:r w:rsidRPr="006943C4">
        <w:rPr>
          <w:rFonts w:cs="Calibri"/>
          <w:b/>
          <w:bCs/>
          <w:i/>
          <w:iCs/>
          <w:spacing w:val="2"/>
          <w:sz w:val="24"/>
          <w:szCs w:val="24"/>
        </w:rPr>
        <w:t>.0</w:t>
      </w:r>
      <w:r w:rsidR="00804EAF">
        <w:rPr>
          <w:rFonts w:cs="Calibri"/>
          <w:b/>
          <w:bCs/>
          <w:i/>
          <w:iCs/>
          <w:spacing w:val="2"/>
          <w:sz w:val="24"/>
          <w:szCs w:val="24"/>
        </w:rPr>
        <w:t>9</w:t>
      </w:r>
      <w:r w:rsidRPr="006943C4">
        <w:rPr>
          <w:rFonts w:cs="Calibri"/>
          <w:b/>
          <w:bCs/>
          <w:i/>
          <w:iCs/>
          <w:spacing w:val="2"/>
          <w:sz w:val="24"/>
          <w:szCs w:val="24"/>
        </w:rPr>
        <w:t>.23r.</w:t>
      </w:r>
    </w:p>
    <w:p w14:paraId="7C526734" w14:textId="1BD03D9E" w:rsidR="006943C4" w:rsidRPr="006943C4" w:rsidRDefault="006943C4" w:rsidP="006943C4">
      <w:pPr>
        <w:snapToGrid w:val="0"/>
        <w:spacing w:after="0" w:line="240" w:lineRule="auto"/>
        <w:rPr>
          <w:rFonts w:cs="Calibri"/>
          <w:b/>
          <w:bCs/>
          <w:i/>
          <w:iCs/>
          <w:spacing w:val="2"/>
          <w:sz w:val="24"/>
          <w:szCs w:val="24"/>
        </w:rPr>
      </w:pPr>
      <w:r w:rsidRPr="006943C4">
        <w:rPr>
          <w:rFonts w:cs="Calibri"/>
          <w:b/>
          <w:bCs/>
          <w:i/>
          <w:iCs/>
          <w:spacing w:val="2"/>
          <w:sz w:val="24"/>
          <w:szCs w:val="24"/>
        </w:rPr>
        <w:t xml:space="preserve">III sesja zajęć </w:t>
      </w:r>
      <w:r w:rsidR="00804EAF">
        <w:rPr>
          <w:rFonts w:cs="Calibri"/>
          <w:b/>
          <w:bCs/>
          <w:i/>
          <w:iCs/>
          <w:spacing w:val="2"/>
          <w:sz w:val="24"/>
          <w:szCs w:val="24"/>
        </w:rPr>
        <w:t>12-13.</w:t>
      </w:r>
      <w:r w:rsidRPr="006943C4">
        <w:rPr>
          <w:rFonts w:cs="Calibri"/>
          <w:b/>
          <w:bCs/>
          <w:i/>
          <w:iCs/>
          <w:spacing w:val="2"/>
          <w:sz w:val="24"/>
          <w:szCs w:val="24"/>
        </w:rPr>
        <w:t>1</w:t>
      </w:r>
      <w:r w:rsidR="00804EAF">
        <w:rPr>
          <w:rFonts w:cs="Calibri"/>
          <w:b/>
          <w:bCs/>
          <w:i/>
          <w:iCs/>
          <w:spacing w:val="2"/>
          <w:sz w:val="24"/>
          <w:szCs w:val="24"/>
        </w:rPr>
        <w:t>0</w:t>
      </w:r>
      <w:r w:rsidRPr="006943C4">
        <w:rPr>
          <w:rFonts w:cs="Calibri"/>
          <w:b/>
          <w:bCs/>
          <w:i/>
          <w:iCs/>
          <w:spacing w:val="2"/>
          <w:sz w:val="24"/>
          <w:szCs w:val="24"/>
        </w:rPr>
        <w:t>.23r.</w:t>
      </w:r>
    </w:p>
    <w:p w14:paraId="4CBB18F6" w14:textId="436C7BEB" w:rsidR="006943C4" w:rsidRPr="006943C4" w:rsidRDefault="006943C4" w:rsidP="006943C4">
      <w:pPr>
        <w:snapToGrid w:val="0"/>
        <w:spacing w:after="0" w:line="240" w:lineRule="auto"/>
        <w:rPr>
          <w:rFonts w:cs="Calibri"/>
          <w:b/>
          <w:bCs/>
          <w:i/>
          <w:iCs/>
          <w:spacing w:val="2"/>
          <w:sz w:val="24"/>
          <w:szCs w:val="24"/>
        </w:rPr>
      </w:pPr>
      <w:r w:rsidRPr="006943C4">
        <w:rPr>
          <w:rFonts w:cs="Calibri"/>
          <w:b/>
          <w:bCs/>
          <w:i/>
          <w:iCs/>
          <w:spacing w:val="2"/>
          <w:sz w:val="24"/>
          <w:szCs w:val="24"/>
        </w:rPr>
        <w:t xml:space="preserve">IV sesja zajęć </w:t>
      </w:r>
      <w:r w:rsidR="00804EAF">
        <w:rPr>
          <w:rFonts w:cs="Calibri"/>
          <w:b/>
          <w:bCs/>
          <w:i/>
          <w:iCs/>
          <w:spacing w:val="2"/>
          <w:sz w:val="24"/>
          <w:szCs w:val="24"/>
        </w:rPr>
        <w:t>25-26-27.10</w:t>
      </w:r>
      <w:r w:rsidRPr="006943C4">
        <w:rPr>
          <w:rFonts w:cs="Calibri"/>
          <w:b/>
          <w:bCs/>
          <w:i/>
          <w:iCs/>
          <w:spacing w:val="2"/>
          <w:sz w:val="24"/>
          <w:szCs w:val="24"/>
        </w:rPr>
        <w:t>.23r.</w:t>
      </w:r>
    </w:p>
    <w:p w14:paraId="0092DF9A" w14:textId="77777777" w:rsidR="006943C4" w:rsidRPr="00EB46E7" w:rsidRDefault="006943C4" w:rsidP="006943C4">
      <w:pPr>
        <w:spacing w:after="0"/>
        <w:jc w:val="both"/>
        <w:rPr>
          <w:rFonts w:cstheme="minorHAnsi"/>
          <w:sz w:val="24"/>
          <w:szCs w:val="24"/>
        </w:rPr>
      </w:pPr>
      <w:r w:rsidRPr="00EB46E7">
        <w:rPr>
          <w:rFonts w:cstheme="minorHAnsi"/>
          <w:sz w:val="24"/>
          <w:szCs w:val="24"/>
        </w:rPr>
        <w:t xml:space="preserve">Realizacja treningów, wykładów i warsztatów: Centrum Szkoleniowo-Konferencyjne, ul. Odrębna 4, 00-001 Warszawa. Dojazd z Warszawy: Autobusem nr 142 i 702 przystanek Odrębna 01 oraz Dom Terapii Warszawa ul. Kąkolowa 6, dojazd SKM S1, Koleje Mazowieckie przystanek Warszawa </w:t>
      </w:r>
      <w:proofErr w:type="spellStart"/>
      <w:r w:rsidRPr="00EB46E7">
        <w:rPr>
          <w:rFonts w:cstheme="minorHAnsi"/>
          <w:sz w:val="24"/>
          <w:szCs w:val="24"/>
        </w:rPr>
        <w:t>Miedzeszym</w:t>
      </w:r>
      <w:proofErr w:type="spellEnd"/>
      <w:r w:rsidRPr="00EB46E7">
        <w:rPr>
          <w:rFonts w:cstheme="minorHAnsi"/>
          <w:sz w:val="24"/>
          <w:szCs w:val="24"/>
        </w:rPr>
        <w:t>.</w:t>
      </w:r>
    </w:p>
    <w:p w14:paraId="1D98B478" w14:textId="77777777" w:rsidR="006943C4" w:rsidRPr="00EB46E7" w:rsidRDefault="006943C4" w:rsidP="006943C4">
      <w:pPr>
        <w:spacing w:after="0"/>
        <w:jc w:val="both"/>
        <w:rPr>
          <w:rFonts w:cstheme="minorHAnsi"/>
          <w:sz w:val="24"/>
          <w:szCs w:val="24"/>
        </w:rPr>
      </w:pPr>
      <w:r w:rsidRPr="00EB46E7">
        <w:rPr>
          <w:rFonts w:cstheme="minorHAnsi"/>
          <w:sz w:val="24"/>
          <w:szCs w:val="24"/>
        </w:rPr>
        <w:t xml:space="preserve">Realizacja stażu: Ośrodek Rehabilitacji Uzależnień i Podwójnej Diagnozy dla Młodzieży w Otwocku, ul. Kochanowskiego 27/29 (wejście od ul. Borowej 6/12). </w:t>
      </w:r>
    </w:p>
    <w:p w14:paraId="065028CE" w14:textId="4B504B13" w:rsidR="006943C4" w:rsidRPr="00EB46E7" w:rsidRDefault="006943C4" w:rsidP="006943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VII</w:t>
      </w:r>
      <w:r w:rsidRPr="00EB46E7">
        <w:rPr>
          <w:rFonts w:cstheme="minorHAnsi"/>
          <w:b/>
          <w:sz w:val="24"/>
          <w:szCs w:val="24"/>
        </w:rPr>
        <w:t>. Zespół realizatorów</w:t>
      </w:r>
      <w:r w:rsidRPr="00EB46E7">
        <w:rPr>
          <w:rFonts w:cstheme="minorHAnsi"/>
          <w:sz w:val="24"/>
          <w:szCs w:val="24"/>
        </w:rPr>
        <w:t>.</w:t>
      </w:r>
    </w:p>
    <w:p w14:paraId="4C3A1135" w14:textId="77777777" w:rsidR="006943C4" w:rsidRPr="00EB46E7" w:rsidRDefault="006943C4" w:rsidP="006943C4">
      <w:pPr>
        <w:spacing w:after="0"/>
        <w:jc w:val="both"/>
        <w:rPr>
          <w:rFonts w:cstheme="minorHAnsi"/>
          <w:sz w:val="24"/>
          <w:szCs w:val="24"/>
        </w:rPr>
      </w:pPr>
      <w:r w:rsidRPr="00EB46E7">
        <w:rPr>
          <w:rFonts w:cstheme="minorHAnsi"/>
          <w:sz w:val="24"/>
          <w:szCs w:val="24"/>
        </w:rPr>
        <w:t>Osoby prowadzące szkolenia to specjaliści praktycy z doświadczeniem i potwierdzonymi kwalifikacjami w pracy profilaktycznej i terapeutycznej z młodzieżą oraz ich rodzinami. Realizatorzy posiadają wyższe kierunkowe wykształcenie i certyfikat specjalisty terapii uzależnień oraz doświadczenie w pracy dydaktyczno-szkoleniowej.</w:t>
      </w:r>
    </w:p>
    <w:p w14:paraId="6AB30072" w14:textId="77777777" w:rsidR="006943C4" w:rsidRPr="00EB46E7" w:rsidRDefault="006943C4" w:rsidP="006943C4">
      <w:pPr>
        <w:spacing w:after="0"/>
        <w:jc w:val="both"/>
        <w:rPr>
          <w:rFonts w:cstheme="minorHAnsi"/>
          <w:kern w:val="28"/>
          <w:sz w:val="24"/>
          <w:szCs w:val="24"/>
        </w:rPr>
      </w:pPr>
      <w:r w:rsidRPr="00EB46E7">
        <w:rPr>
          <w:rFonts w:cstheme="minorHAnsi"/>
          <w:kern w:val="28"/>
          <w:sz w:val="24"/>
          <w:szCs w:val="24"/>
        </w:rPr>
        <w:t>1. Maria Tatarska – mgr pedagogiki, certyfikowany specjalista psychoterapii uzależnień, superwizor K</w:t>
      </w:r>
      <w:r>
        <w:rPr>
          <w:rFonts w:cstheme="minorHAnsi"/>
          <w:kern w:val="28"/>
          <w:sz w:val="24"/>
          <w:szCs w:val="24"/>
        </w:rPr>
        <w:t>CPU</w:t>
      </w:r>
      <w:r w:rsidRPr="00EB46E7">
        <w:rPr>
          <w:rFonts w:cstheme="minorHAnsi"/>
          <w:kern w:val="28"/>
          <w:sz w:val="24"/>
          <w:szCs w:val="24"/>
        </w:rPr>
        <w:t xml:space="preserve">. Ponad 20 lat doświadczenia w pracy dydaktycznej, profilaktycznej i terapeutycznej - praktyk. </w:t>
      </w:r>
    </w:p>
    <w:p w14:paraId="70250401" w14:textId="77777777" w:rsidR="006943C4" w:rsidRPr="00EB46E7" w:rsidRDefault="006943C4" w:rsidP="006943C4">
      <w:pPr>
        <w:spacing w:after="0"/>
        <w:jc w:val="both"/>
        <w:rPr>
          <w:rFonts w:cstheme="minorHAnsi"/>
          <w:kern w:val="28"/>
          <w:sz w:val="24"/>
          <w:szCs w:val="24"/>
        </w:rPr>
      </w:pPr>
      <w:r w:rsidRPr="00EB46E7">
        <w:rPr>
          <w:rFonts w:cstheme="minorHAnsi"/>
          <w:kern w:val="28"/>
          <w:sz w:val="24"/>
          <w:szCs w:val="24"/>
        </w:rPr>
        <w:t xml:space="preserve">2. </w:t>
      </w:r>
      <w:r>
        <w:rPr>
          <w:rFonts w:cstheme="minorHAnsi"/>
          <w:kern w:val="28"/>
          <w:sz w:val="24"/>
          <w:szCs w:val="24"/>
        </w:rPr>
        <w:t>Monika Chrupek</w:t>
      </w:r>
      <w:r w:rsidRPr="00EB46E7">
        <w:rPr>
          <w:rFonts w:cstheme="minorHAnsi"/>
          <w:kern w:val="28"/>
          <w:sz w:val="24"/>
          <w:szCs w:val="24"/>
        </w:rPr>
        <w:t xml:space="preserve"> – mgr p</w:t>
      </w:r>
      <w:r>
        <w:rPr>
          <w:rFonts w:cstheme="minorHAnsi"/>
          <w:kern w:val="28"/>
          <w:sz w:val="24"/>
          <w:szCs w:val="24"/>
        </w:rPr>
        <w:t>sychologii</w:t>
      </w:r>
      <w:r w:rsidRPr="00EB46E7">
        <w:rPr>
          <w:rFonts w:cstheme="minorHAnsi"/>
          <w:kern w:val="28"/>
          <w:sz w:val="24"/>
          <w:szCs w:val="24"/>
        </w:rPr>
        <w:t xml:space="preserve">, certyfikowany specjalista psychoterapii uzależnień, </w:t>
      </w:r>
      <w:r>
        <w:rPr>
          <w:rFonts w:cstheme="minorHAnsi"/>
          <w:kern w:val="28"/>
          <w:sz w:val="24"/>
          <w:szCs w:val="24"/>
        </w:rPr>
        <w:t>psychoterapeuta w procesie certyfikacji</w:t>
      </w:r>
      <w:r w:rsidRPr="00EB46E7">
        <w:rPr>
          <w:rFonts w:cstheme="minorHAnsi"/>
          <w:kern w:val="28"/>
          <w:sz w:val="24"/>
          <w:szCs w:val="24"/>
        </w:rPr>
        <w:t>. Ponad 1</w:t>
      </w:r>
      <w:r>
        <w:rPr>
          <w:rFonts w:cstheme="minorHAnsi"/>
          <w:kern w:val="28"/>
          <w:sz w:val="24"/>
          <w:szCs w:val="24"/>
        </w:rPr>
        <w:t>0</w:t>
      </w:r>
      <w:r w:rsidRPr="00EB46E7">
        <w:rPr>
          <w:rFonts w:cstheme="minorHAnsi"/>
          <w:kern w:val="28"/>
          <w:sz w:val="24"/>
          <w:szCs w:val="24"/>
        </w:rPr>
        <w:t xml:space="preserve"> lat doświadczenia w pracy profilaktycznej i terapeutycznej - praktyk.</w:t>
      </w:r>
    </w:p>
    <w:p w14:paraId="57179E76" w14:textId="77777777" w:rsidR="006943C4" w:rsidRPr="00EB46E7" w:rsidRDefault="006943C4" w:rsidP="006943C4">
      <w:pPr>
        <w:spacing w:after="0"/>
        <w:jc w:val="both"/>
        <w:rPr>
          <w:rFonts w:cstheme="minorHAnsi"/>
          <w:kern w:val="28"/>
          <w:sz w:val="24"/>
          <w:szCs w:val="24"/>
        </w:rPr>
      </w:pPr>
      <w:r w:rsidRPr="00EB46E7">
        <w:rPr>
          <w:rFonts w:cstheme="minorHAnsi"/>
          <w:kern w:val="28"/>
          <w:sz w:val="24"/>
          <w:szCs w:val="24"/>
        </w:rPr>
        <w:t>3. Mateusz Szydlik – mgr pedagogiki, specjalista psychoterapii uzależnień, psychoterapeuta w procesie szkolenia szkoły psychoterapii rodzin. Ponad 10 lat doświadczenia w pracy profilaktycznej i terapeutycznej – praktyk.</w:t>
      </w:r>
    </w:p>
    <w:p w14:paraId="4026F7B3" w14:textId="16302D0F" w:rsidR="006943C4" w:rsidRPr="00EB46E7" w:rsidRDefault="006943C4" w:rsidP="006943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</w:t>
      </w:r>
      <w:r w:rsidRPr="00EB46E7">
        <w:rPr>
          <w:rFonts w:cstheme="minorHAnsi"/>
          <w:sz w:val="24"/>
          <w:szCs w:val="24"/>
        </w:rPr>
        <w:t xml:space="preserve">. Zbigniew Michalczyk – mgr psychologii, </w:t>
      </w:r>
      <w:r>
        <w:rPr>
          <w:rFonts w:cstheme="minorHAnsi"/>
          <w:sz w:val="24"/>
          <w:szCs w:val="24"/>
        </w:rPr>
        <w:t xml:space="preserve">specjalista psychoterapii dzieci i młodzieży, </w:t>
      </w:r>
      <w:r w:rsidRPr="00EB46E7">
        <w:rPr>
          <w:rFonts w:cstheme="minorHAnsi"/>
          <w:sz w:val="24"/>
          <w:szCs w:val="24"/>
        </w:rPr>
        <w:t>specjalista psychoterapii uzależnień, superwizor K</w:t>
      </w:r>
      <w:r>
        <w:rPr>
          <w:rFonts w:cstheme="minorHAnsi"/>
          <w:sz w:val="24"/>
          <w:szCs w:val="24"/>
        </w:rPr>
        <w:t>CPU</w:t>
      </w:r>
      <w:r w:rsidRPr="00EB46E7">
        <w:rPr>
          <w:rFonts w:cstheme="minorHAnsi"/>
          <w:sz w:val="24"/>
          <w:szCs w:val="24"/>
        </w:rPr>
        <w:t>. Ponad 20 lat doświadczenia w pracy dydaktycznej, profilaktycznej i terapeutycznej</w:t>
      </w:r>
      <w:r w:rsidR="003F415C">
        <w:rPr>
          <w:rFonts w:cstheme="minorHAnsi"/>
          <w:sz w:val="24"/>
          <w:szCs w:val="24"/>
        </w:rPr>
        <w:t xml:space="preserve"> - praktyk</w:t>
      </w:r>
      <w:r w:rsidRPr="00EB46E7">
        <w:rPr>
          <w:rFonts w:cstheme="minorHAnsi"/>
          <w:sz w:val="24"/>
          <w:szCs w:val="24"/>
        </w:rPr>
        <w:t>. W ramach szkolenia opieka merytoryczna szkolenia – tel. 692409197, e-mail: fundacja@konstruktywny.eu</w:t>
      </w:r>
    </w:p>
    <w:p w14:paraId="31F957E8" w14:textId="77777777" w:rsidR="006943C4" w:rsidRPr="00520D51" w:rsidRDefault="006943C4" w:rsidP="006943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EB46E7">
        <w:rPr>
          <w:rFonts w:cstheme="minorHAnsi"/>
          <w:sz w:val="24"/>
          <w:szCs w:val="24"/>
        </w:rPr>
        <w:t>Edyta Borkowska – mgr polityki społecznej, koordynacja realizacji szkoleń i opieka nad uczestnikami – tel. 695920709, e-mail: fundacja@konstruktywny.eu</w:t>
      </w:r>
    </w:p>
    <w:p w14:paraId="1EE49A1A" w14:textId="77777777" w:rsidR="00F8536B" w:rsidRDefault="00F8536B"/>
    <w:sectPr w:rsidR="00F85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6B"/>
    <w:rsid w:val="003F415C"/>
    <w:rsid w:val="006943C4"/>
    <w:rsid w:val="00804EAF"/>
    <w:rsid w:val="009053EF"/>
    <w:rsid w:val="00DB2A32"/>
    <w:rsid w:val="00F20292"/>
    <w:rsid w:val="00F8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8708"/>
  <w15:chartTrackingRefBased/>
  <w15:docId w15:val="{73A8588E-4C46-4CD6-BD95-C0F8C4F2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943C4"/>
    <w:pPr>
      <w:suppressAutoHyphens/>
      <w:autoSpaceDN w:val="0"/>
      <w:jc w:val="both"/>
      <w:textAlignment w:val="baseline"/>
    </w:pPr>
    <w:rPr>
      <w:rFonts w:ascii="Arial" w:eastAsia="SimSun" w:hAnsi="Arial" w:cs="Arial"/>
      <w:kern w:val="3"/>
      <w:sz w:val="24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6943C4"/>
    <w:rPr>
      <w:rFonts w:ascii="Arial" w:eastAsia="SimSun" w:hAnsi="Arial" w:cs="Arial"/>
      <w:kern w:val="3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Borkowska</dc:creator>
  <cp:keywords/>
  <dc:description/>
  <cp:lastModifiedBy>Admin</cp:lastModifiedBy>
  <cp:revision>2</cp:revision>
  <dcterms:created xsi:type="dcterms:W3CDTF">2023-06-01T16:28:00Z</dcterms:created>
  <dcterms:modified xsi:type="dcterms:W3CDTF">2023-06-01T16:28:00Z</dcterms:modified>
</cp:coreProperties>
</file>